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7F" w:rsidRPr="00AD217F" w:rsidRDefault="00AD217F" w:rsidP="00AD217F">
      <w:pPr>
        <w:pStyle w:val="Normlnweb"/>
        <w:jc w:val="center"/>
        <w:rPr>
          <w:b/>
          <w:sz w:val="32"/>
          <w:szCs w:val="32"/>
        </w:rPr>
      </w:pPr>
      <w:r w:rsidRPr="00AD217F">
        <w:rPr>
          <w:b/>
          <w:sz w:val="32"/>
          <w:szCs w:val="32"/>
        </w:rPr>
        <w:t>Bližší informace ŘŠ k mimořádnému opatření</w:t>
      </w:r>
    </w:p>
    <w:p w:rsidR="00AD217F" w:rsidRDefault="00AD217F" w:rsidP="00AD217F">
      <w:pPr>
        <w:pStyle w:val="Normlnweb"/>
      </w:pPr>
      <w:r>
        <w:t xml:space="preserve">Bezpečnostní rada státu dne 10. března 2020 nařídila, že s účinností od středy 11. března 2020 se zakazuje osobní přítomnost žáků a studentů na základním, středním a vyšším odborném vzdělávání ve školách. V souladu s tímto nařízením je </w:t>
      </w:r>
      <w:r>
        <w:rPr>
          <w:rStyle w:val="Siln"/>
        </w:rPr>
        <w:t>DO ODVOLÁNÍ BEZPEČNOSTNĚ PRÁVNÍ AKADEMIE BRNO, S.R.O., STŘEDNÍ ŠKOLA, UZAVŘENA</w:t>
      </w:r>
      <w:r>
        <w:t>.</w:t>
      </w:r>
    </w:p>
    <w:p w:rsidR="00AD217F" w:rsidRDefault="00AD217F" w:rsidP="00AD217F">
      <w:pPr>
        <w:pStyle w:val="Normlnweb"/>
      </w:pPr>
      <w:r>
        <w:t xml:space="preserve">Veškeré informace a změny ohledně tohoto nařízení budou vždy zveřejněny prostřednictvím webových stránek školy, aplikace Bakaláři a na </w:t>
      </w:r>
      <w:proofErr w:type="spellStart"/>
      <w:r>
        <w:t>facebookovém</w:t>
      </w:r>
      <w:proofErr w:type="spellEnd"/>
      <w:r>
        <w:t xml:space="preserve"> profilu školy.</w:t>
      </w:r>
    </w:p>
    <w:p w:rsidR="00AD217F" w:rsidRDefault="00AD217F" w:rsidP="00AD217F">
      <w:pPr>
        <w:pStyle w:val="Normlnweb"/>
      </w:pPr>
      <w:r>
        <w:t>Učitelé budou v průběhu opatření zadávat žákům pokyny a studijní materiály prostřednictvím systému Bakaláři a elektr</w:t>
      </w:r>
      <w:r w:rsidR="0097470F">
        <w:t>oni</w:t>
      </w:r>
      <w:bookmarkStart w:id="0" w:name="_GoBack"/>
      <w:bookmarkEnd w:id="0"/>
      <w:r>
        <w:t>cké knihovny JOKRYS.</w:t>
      </w:r>
    </w:p>
    <w:p w:rsidR="00AD217F" w:rsidRDefault="00AD217F" w:rsidP="00AD217F">
      <w:pPr>
        <w:pStyle w:val="Normlnweb"/>
      </w:pPr>
      <w:r>
        <w:t>V Brně dne 10. 3. 2020</w:t>
      </w:r>
    </w:p>
    <w:p w:rsidR="00AD217F" w:rsidRDefault="00AD217F" w:rsidP="00AD217F">
      <w:pPr>
        <w:pStyle w:val="Normlnweb"/>
      </w:pPr>
      <w:r>
        <w:rPr>
          <w:rStyle w:val="Siln"/>
        </w:rPr>
        <w:t>Mgr. Ivo Machát, Ph.D.</w:t>
      </w:r>
    </w:p>
    <w:p w:rsidR="00AD217F" w:rsidRDefault="00AD217F" w:rsidP="00AD217F">
      <w:pPr>
        <w:pStyle w:val="Normlnweb"/>
      </w:pPr>
      <w:r>
        <w:rPr>
          <w:rStyle w:val="Siln"/>
        </w:rPr>
        <w:t>ředitel školy</w:t>
      </w:r>
    </w:p>
    <w:p w:rsidR="00751D61" w:rsidRDefault="00751D61"/>
    <w:sectPr w:rsidR="0075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7F"/>
    <w:rsid w:val="00751D61"/>
    <w:rsid w:val="0097470F"/>
    <w:rsid w:val="00A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8CE"/>
  <w15:chartTrackingRefBased/>
  <w15:docId w15:val="{3E7FF268-2600-4E3E-B4F6-6BCDC09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2020-03-10T10:20:00Z</dcterms:created>
  <dcterms:modified xsi:type="dcterms:W3CDTF">2020-03-10T12:16:00Z</dcterms:modified>
</cp:coreProperties>
</file>